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791" w:rsidRDefault="00002791" w:rsidP="0000279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002791" w:rsidRDefault="00002791" w:rsidP="000027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Концепции преподавания учебного предмета «Основы безопасности и защиты Родины»(утверждена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ОБЗР, федеральной рабочей программы воспитания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ориентирована на Основную образовательную программу основного общего образования МБОУ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Заветинской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СОШ №1.</w:t>
      </w:r>
    </w:p>
    <w:p w:rsidR="00002791" w:rsidRDefault="00002791" w:rsidP="00002791">
      <w:pPr>
        <w:spacing w:after="0" w:line="240" w:lineRule="auto"/>
        <w:ind w:left="160" w:right="-60" w:firstLine="68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«Основы безопасности и защита Родины» как предмет входит в образовательную область «Физическая культура и ОБЗР». В учебном плане на изучение предмета в </w:t>
      </w:r>
      <w:r w:rsidR="0016108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отводится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неделю, что составляет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34 часа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год, </w:t>
      </w:r>
      <w:r>
        <w:rPr>
          <w:rFonts w:ascii="Times New Roman" w:hAnsi="Times New Roman"/>
          <w:sz w:val="24"/>
          <w:szCs w:val="24"/>
        </w:rPr>
        <w:t>согласно календарного графика и расписания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анная </w:t>
      </w:r>
      <w:r>
        <w:rPr>
          <w:rFonts w:ascii="Times New Roman" w:hAnsi="Times New Roman"/>
          <w:sz w:val="24"/>
          <w:szCs w:val="24"/>
        </w:rPr>
        <w:t xml:space="preserve"> рабочая программа составлена на  </w:t>
      </w:r>
      <w:r>
        <w:rPr>
          <w:rFonts w:ascii="Times New Roman" w:hAnsi="Times New Roman"/>
          <w:b/>
          <w:sz w:val="24"/>
          <w:szCs w:val="24"/>
        </w:rPr>
        <w:t>33 часа.</w:t>
      </w:r>
    </w:p>
    <w:p w:rsidR="00002791" w:rsidRDefault="00002791" w:rsidP="00002791">
      <w:pPr>
        <w:spacing w:after="0" w:line="240" w:lineRule="auto"/>
        <w:ind w:left="160" w:right="-60"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Данная рабочая программа реализуется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основе  предметной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линии учебников под редакцией  Смирнова С.Н. Егорова,.: Просвещение, 2024 г..</w:t>
      </w:r>
    </w:p>
    <w:p w:rsidR="00002791" w:rsidRDefault="00002791" w:rsidP="00002791"/>
    <w:sectPr w:rsidR="00002791" w:rsidSect="00FF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EBD"/>
    <w:rsid w:val="00002791"/>
    <w:rsid w:val="00042661"/>
    <w:rsid w:val="000C27A2"/>
    <w:rsid w:val="00106231"/>
    <w:rsid w:val="0016108C"/>
    <w:rsid w:val="0030035F"/>
    <w:rsid w:val="00500A97"/>
    <w:rsid w:val="00792660"/>
    <w:rsid w:val="007A368A"/>
    <w:rsid w:val="008A7348"/>
    <w:rsid w:val="00A96EBD"/>
    <w:rsid w:val="00EC1835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FA2E"/>
  <w15:docId w15:val="{7A3CCBF6-DDC5-4953-9094-98F582C4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E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skosarev</dc:creator>
  <cp:lastModifiedBy>Скосарев ОГ</cp:lastModifiedBy>
  <cp:revision>7</cp:revision>
  <dcterms:created xsi:type="dcterms:W3CDTF">2019-09-05T09:59:00Z</dcterms:created>
  <dcterms:modified xsi:type="dcterms:W3CDTF">2024-09-10T06:54:00Z</dcterms:modified>
</cp:coreProperties>
</file>